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B3248D" w:rsidP="00D2283A">
      <w:pPr>
        <w:jc w:val="right"/>
        <w:rPr>
          <w:sz w:val="25"/>
          <w:szCs w:val="25"/>
        </w:rPr>
      </w:pPr>
      <w:r w:rsidRPr="00B3248D">
        <w:rPr>
          <w:sz w:val="25"/>
          <w:szCs w:val="25"/>
        </w:rPr>
        <w:t xml:space="preserve">УИД </w:t>
      </w:r>
      <w:r w:rsidRPr="00B3248D" w:rsidR="00806BC8">
        <w:rPr>
          <w:sz w:val="25"/>
          <w:szCs w:val="25"/>
        </w:rPr>
        <w:t>86MS0020-01-2026-000905-34</w:t>
      </w:r>
    </w:p>
    <w:p w:rsidR="00064F51" w:rsidRPr="00B3248D" w:rsidP="00064F51">
      <w:pPr>
        <w:jc w:val="right"/>
        <w:rPr>
          <w:sz w:val="25"/>
          <w:szCs w:val="25"/>
        </w:rPr>
      </w:pPr>
      <w:r w:rsidRPr="00B3248D">
        <w:rPr>
          <w:sz w:val="25"/>
          <w:szCs w:val="25"/>
        </w:rPr>
        <w:t>Дело № 5-</w:t>
      </w:r>
      <w:r w:rsidRPr="00B3248D" w:rsidR="009E570A">
        <w:rPr>
          <w:sz w:val="25"/>
          <w:szCs w:val="25"/>
        </w:rPr>
        <w:t>2</w:t>
      </w:r>
      <w:r w:rsidRPr="00B3248D" w:rsidR="00DF79F7">
        <w:rPr>
          <w:sz w:val="25"/>
          <w:szCs w:val="25"/>
        </w:rPr>
        <w:t>20</w:t>
      </w:r>
      <w:r w:rsidRPr="00B3248D">
        <w:rPr>
          <w:sz w:val="25"/>
          <w:szCs w:val="25"/>
        </w:rPr>
        <w:t>-200</w:t>
      </w:r>
      <w:r w:rsidRPr="00B3248D" w:rsidR="009E570A">
        <w:rPr>
          <w:sz w:val="25"/>
          <w:szCs w:val="25"/>
        </w:rPr>
        <w:t>1</w:t>
      </w:r>
      <w:r w:rsidRPr="00B3248D">
        <w:rPr>
          <w:sz w:val="25"/>
          <w:szCs w:val="25"/>
        </w:rPr>
        <w:t>/2026</w:t>
      </w:r>
    </w:p>
    <w:p w:rsidR="00064F51" w:rsidRPr="00B3248D" w:rsidP="00064F51">
      <w:pPr>
        <w:pStyle w:val="Title"/>
        <w:rPr>
          <w:b w:val="0"/>
          <w:sz w:val="25"/>
          <w:szCs w:val="25"/>
        </w:rPr>
      </w:pPr>
      <w:r w:rsidRPr="00B3248D">
        <w:rPr>
          <w:b w:val="0"/>
          <w:sz w:val="25"/>
          <w:szCs w:val="25"/>
        </w:rPr>
        <w:t>ПОСТАНОВЛЕНИЕ</w:t>
      </w:r>
    </w:p>
    <w:p w:rsidR="00064F51" w:rsidRPr="00B3248D" w:rsidP="00064F51">
      <w:pPr>
        <w:pStyle w:val="Title"/>
        <w:rPr>
          <w:b w:val="0"/>
          <w:sz w:val="25"/>
          <w:szCs w:val="25"/>
          <w:lang w:val="ru-RU"/>
        </w:rPr>
      </w:pPr>
      <w:r w:rsidRPr="00B3248D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B3248D" w:rsidP="00064F51">
      <w:pPr>
        <w:jc w:val="both"/>
        <w:rPr>
          <w:sz w:val="25"/>
          <w:szCs w:val="25"/>
        </w:rPr>
      </w:pPr>
      <w:r w:rsidRPr="00B3248D">
        <w:rPr>
          <w:sz w:val="25"/>
          <w:szCs w:val="25"/>
        </w:rPr>
        <w:t xml:space="preserve"> «</w:t>
      </w:r>
      <w:r w:rsidRPr="00B3248D" w:rsidR="00DE3F8F">
        <w:rPr>
          <w:sz w:val="25"/>
          <w:szCs w:val="25"/>
        </w:rPr>
        <w:t>14</w:t>
      </w:r>
      <w:r w:rsidRPr="00B3248D">
        <w:rPr>
          <w:sz w:val="25"/>
          <w:szCs w:val="25"/>
        </w:rPr>
        <w:t xml:space="preserve">» </w:t>
      </w:r>
      <w:r w:rsidRPr="00B3248D" w:rsidR="00DE3F8F">
        <w:rPr>
          <w:sz w:val="25"/>
          <w:szCs w:val="25"/>
        </w:rPr>
        <w:t>апреля</w:t>
      </w:r>
      <w:r w:rsidRPr="00B3248D">
        <w:rPr>
          <w:sz w:val="25"/>
          <w:szCs w:val="25"/>
        </w:rPr>
        <w:t xml:space="preserve"> 2026 года                                                                                   </w:t>
      </w:r>
      <w:r w:rsidRPr="00B3248D">
        <w:rPr>
          <w:sz w:val="25"/>
          <w:szCs w:val="25"/>
        </w:rPr>
        <w:t xml:space="preserve">       </w:t>
      </w:r>
      <w:r w:rsidRPr="00B3248D">
        <w:rPr>
          <w:sz w:val="25"/>
          <w:szCs w:val="25"/>
        </w:rPr>
        <w:t xml:space="preserve"> г. Нефтеюганск</w:t>
      </w:r>
    </w:p>
    <w:p w:rsidR="00064F51" w:rsidRPr="00B3248D" w:rsidP="00064F51">
      <w:pPr>
        <w:ind w:firstLine="720"/>
        <w:jc w:val="both"/>
        <w:rPr>
          <w:sz w:val="25"/>
          <w:szCs w:val="25"/>
        </w:rPr>
      </w:pPr>
      <w:r w:rsidRPr="00B3248D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  <w:r w:rsidRPr="00B3248D" w:rsidR="009E570A">
        <w:rPr>
          <w:sz w:val="25"/>
          <w:szCs w:val="25"/>
        </w:rPr>
        <w:t>и.о. мирового судьи судебного участка № 1 Нефтеюганского судебного района ХМАО – Югры</w:t>
      </w:r>
    </w:p>
    <w:p w:rsidR="00064F51" w:rsidRPr="00B3248D" w:rsidP="00064F51">
      <w:pPr>
        <w:ind w:firstLine="708"/>
        <w:jc w:val="both"/>
        <w:rPr>
          <w:sz w:val="25"/>
          <w:szCs w:val="25"/>
        </w:rPr>
      </w:pPr>
      <w:r w:rsidRPr="00B3248D">
        <w:rPr>
          <w:sz w:val="25"/>
          <w:szCs w:val="25"/>
        </w:rPr>
        <w:t>рассмотрев в открытом судебном заседании дело об административном правонаруш</w:t>
      </w:r>
      <w:r w:rsidRPr="00B3248D">
        <w:rPr>
          <w:sz w:val="25"/>
          <w:szCs w:val="25"/>
        </w:rPr>
        <w:t xml:space="preserve">ении </w:t>
      </w:r>
      <w:r w:rsidRPr="00B3248D">
        <w:rPr>
          <w:sz w:val="25"/>
          <w:szCs w:val="25"/>
        </w:rPr>
        <w:t xml:space="preserve">предусмотренном ст.15.5 Кодекса РФ об административных правонарушениях в отношении </w:t>
      </w:r>
    </w:p>
    <w:p w:rsidR="00DE3F8F" w:rsidRPr="00B3248D" w:rsidP="00DE3F8F">
      <w:pPr>
        <w:pStyle w:val="BodyText"/>
        <w:tabs>
          <w:tab w:val="left" w:pos="567"/>
        </w:tabs>
        <w:rPr>
          <w:sz w:val="25"/>
          <w:szCs w:val="25"/>
        </w:rPr>
      </w:pPr>
      <w:r w:rsidRPr="00B3248D">
        <w:rPr>
          <w:sz w:val="25"/>
          <w:szCs w:val="25"/>
        </w:rPr>
        <w:tab/>
      </w:r>
      <w:r w:rsidRPr="00B3248D" w:rsidR="006C64A1">
        <w:rPr>
          <w:sz w:val="25"/>
          <w:szCs w:val="25"/>
        </w:rPr>
        <w:t xml:space="preserve">председателя ГСК «МАЛЮТКА» Андреева </w:t>
      </w:r>
      <w:r w:rsidRPr="00B3248D" w:rsidR="00601F0F">
        <w:rPr>
          <w:sz w:val="25"/>
          <w:szCs w:val="25"/>
        </w:rPr>
        <w:t>А.В.</w:t>
      </w:r>
      <w:r w:rsidRPr="00B3248D">
        <w:rPr>
          <w:sz w:val="25"/>
          <w:szCs w:val="25"/>
        </w:rPr>
        <w:t xml:space="preserve">, </w:t>
      </w:r>
      <w:r w:rsidRPr="00B3248D" w:rsidR="00601F0F">
        <w:rPr>
          <w:sz w:val="25"/>
          <w:szCs w:val="25"/>
        </w:rPr>
        <w:t>**</w:t>
      </w:r>
      <w:r w:rsidRPr="00B3248D">
        <w:rPr>
          <w:sz w:val="25"/>
          <w:szCs w:val="25"/>
        </w:rPr>
        <w:t xml:space="preserve"> года рождения, уроженца </w:t>
      </w:r>
      <w:r w:rsidRPr="00B3248D" w:rsidR="00601F0F">
        <w:rPr>
          <w:sz w:val="25"/>
          <w:szCs w:val="25"/>
        </w:rPr>
        <w:t xml:space="preserve">**, гражданина РФ, </w:t>
      </w:r>
      <w:r w:rsidRPr="00B3248D" w:rsidR="00601F0F">
        <w:rPr>
          <w:sz w:val="25"/>
          <w:szCs w:val="25"/>
        </w:rPr>
        <w:t>91;*</w:t>
      </w:r>
      <w:r w:rsidRPr="00B3248D" w:rsidR="00601F0F">
        <w:rPr>
          <w:sz w:val="25"/>
          <w:szCs w:val="25"/>
        </w:rPr>
        <w:t>*</w:t>
      </w:r>
      <w:r w:rsidRPr="00B3248D">
        <w:rPr>
          <w:sz w:val="25"/>
          <w:szCs w:val="25"/>
        </w:rPr>
        <w:t xml:space="preserve">, </w:t>
      </w:r>
      <w:r w:rsidRPr="00B3248D">
        <w:rPr>
          <w:sz w:val="25"/>
          <w:szCs w:val="25"/>
        </w:rPr>
        <w:t>зарегистрированного и прож</w:t>
      </w:r>
      <w:r w:rsidRPr="00B3248D" w:rsidR="006448A9">
        <w:rPr>
          <w:sz w:val="25"/>
          <w:szCs w:val="25"/>
        </w:rPr>
        <w:t xml:space="preserve">ивающего по адресу: </w:t>
      </w:r>
      <w:r w:rsidRPr="00B3248D" w:rsidR="00601F0F">
        <w:rPr>
          <w:sz w:val="25"/>
          <w:szCs w:val="25"/>
        </w:rPr>
        <w:t>**</w:t>
      </w:r>
      <w:r w:rsidRPr="00B3248D">
        <w:rPr>
          <w:sz w:val="25"/>
          <w:szCs w:val="25"/>
        </w:rPr>
        <w:t xml:space="preserve">, </w:t>
      </w:r>
    </w:p>
    <w:p w:rsidR="00DE3F8F" w:rsidRPr="00B3248D" w:rsidP="00DE3F8F">
      <w:pPr>
        <w:pStyle w:val="BodyText"/>
        <w:tabs>
          <w:tab w:val="left" w:pos="567"/>
        </w:tabs>
        <w:rPr>
          <w:sz w:val="25"/>
          <w:szCs w:val="25"/>
        </w:rPr>
      </w:pPr>
    </w:p>
    <w:p w:rsidR="00DE3F8F" w:rsidRPr="00B3248D" w:rsidP="00DE3F8F">
      <w:pPr>
        <w:jc w:val="center"/>
        <w:rPr>
          <w:bCs/>
          <w:sz w:val="25"/>
          <w:szCs w:val="25"/>
        </w:rPr>
      </w:pPr>
      <w:r w:rsidRPr="00B3248D">
        <w:rPr>
          <w:bCs/>
          <w:sz w:val="25"/>
          <w:szCs w:val="25"/>
        </w:rPr>
        <w:t>У С Т А Н О В И Л:</w:t>
      </w:r>
    </w:p>
    <w:p w:rsidR="00B94504" w:rsidRPr="00B3248D" w:rsidP="00DE3F8F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B3248D">
        <w:rPr>
          <w:sz w:val="25"/>
          <w:szCs w:val="25"/>
        </w:rPr>
        <w:tab/>
      </w:r>
      <w:r w:rsidRPr="00B3248D" w:rsidR="006C64A1">
        <w:rPr>
          <w:sz w:val="25"/>
          <w:szCs w:val="25"/>
        </w:rPr>
        <w:t>Андреев А.В</w:t>
      </w:r>
      <w:r w:rsidRPr="00B3248D">
        <w:rPr>
          <w:sz w:val="25"/>
          <w:szCs w:val="25"/>
        </w:rPr>
        <w:t xml:space="preserve">., являясь </w:t>
      </w:r>
      <w:r w:rsidRPr="00B3248D" w:rsidR="006C64A1">
        <w:rPr>
          <w:sz w:val="25"/>
          <w:szCs w:val="25"/>
        </w:rPr>
        <w:t>председателем ГСК «МАЛЮТКА</w:t>
      </w:r>
      <w:r w:rsidRPr="00B3248D">
        <w:rPr>
          <w:sz w:val="25"/>
          <w:szCs w:val="25"/>
        </w:rPr>
        <w:t xml:space="preserve">», расположенного по адресу: ХМАО-Югра, г. Нефтеюганск, </w:t>
      </w:r>
      <w:r w:rsidRPr="00B3248D" w:rsidR="006C64A1">
        <w:rPr>
          <w:sz w:val="25"/>
          <w:szCs w:val="25"/>
        </w:rPr>
        <w:t>ул.Набережная, стр. 15</w:t>
      </w:r>
      <w:r w:rsidRPr="00B3248D">
        <w:rPr>
          <w:sz w:val="25"/>
          <w:szCs w:val="25"/>
        </w:rPr>
        <w:t xml:space="preserve">, </w:t>
      </w:r>
      <w:r w:rsidRPr="00B3248D" w:rsidR="00272319">
        <w:rPr>
          <w:sz w:val="25"/>
          <w:szCs w:val="25"/>
        </w:rPr>
        <w:t>не</w:t>
      </w:r>
      <w:r w:rsidRPr="00B3248D" w:rsidR="00A954EF">
        <w:rPr>
          <w:sz w:val="25"/>
          <w:szCs w:val="25"/>
        </w:rPr>
        <w:t xml:space="preserve"> </w:t>
      </w:r>
      <w:r w:rsidRPr="00B3248D" w:rsidR="000C5D0C">
        <w:rPr>
          <w:sz w:val="25"/>
          <w:szCs w:val="25"/>
        </w:rPr>
        <w:t xml:space="preserve">своевременно </w:t>
      </w:r>
      <w:r w:rsidRPr="00B3248D" w:rsidR="00A954EF">
        <w:rPr>
          <w:sz w:val="25"/>
          <w:szCs w:val="25"/>
        </w:rPr>
        <w:t xml:space="preserve">представил </w:t>
      </w:r>
      <w:r w:rsidRPr="00B3248D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B3248D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B3248D" w:rsidR="00C741D8">
        <w:rPr>
          <w:sz w:val="25"/>
          <w:szCs w:val="25"/>
        </w:rPr>
        <w:t xml:space="preserve">налоговый расчет по страховым взносам за </w:t>
      </w:r>
      <w:r w:rsidRPr="00B3248D" w:rsidR="00A33591">
        <w:rPr>
          <w:sz w:val="25"/>
          <w:szCs w:val="25"/>
        </w:rPr>
        <w:t>6 месяцев</w:t>
      </w:r>
      <w:r w:rsidRPr="00B3248D" w:rsidR="000C5D0C">
        <w:rPr>
          <w:sz w:val="25"/>
          <w:szCs w:val="25"/>
        </w:rPr>
        <w:t xml:space="preserve"> 2025</w:t>
      </w:r>
      <w:r w:rsidRPr="00B3248D" w:rsidR="00C741D8">
        <w:rPr>
          <w:sz w:val="25"/>
          <w:szCs w:val="25"/>
        </w:rPr>
        <w:t xml:space="preserve"> года. </w:t>
      </w:r>
      <w:r w:rsidRPr="00B3248D" w:rsidR="00C741D8">
        <w:rPr>
          <w:spacing w:val="-2"/>
          <w:sz w:val="25"/>
          <w:szCs w:val="25"/>
        </w:rPr>
        <w:t xml:space="preserve">Срок представления </w:t>
      </w:r>
      <w:r w:rsidRPr="00B3248D" w:rsidR="00C741D8">
        <w:rPr>
          <w:sz w:val="25"/>
          <w:szCs w:val="25"/>
        </w:rPr>
        <w:t xml:space="preserve">налогового расчета по страховым взносам за </w:t>
      </w:r>
      <w:r w:rsidRPr="00B3248D" w:rsidR="00A33591">
        <w:rPr>
          <w:sz w:val="25"/>
          <w:szCs w:val="25"/>
        </w:rPr>
        <w:t>6 месяцев</w:t>
      </w:r>
      <w:r w:rsidRPr="00B3248D" w:rsidR="00C741D8">
        <w:rPr>
          <w:sz w:val="25"/>
          <w:szCs w:val="25"/>
        </w:rPr>
        <w:t xml:space="preserve"> 202</w:t>
      </w:r>
      <w:r w:rsidRPr="00B3248D" w:rsidR="000C5D0C">
        <w:rPr>
          <w:sz w:val="25"/>
          <w:szCs w:val="25"/>
        </w:rPr>
        <w:t>5</w:t>
      </w:r>
      <w:r w:rsidRPr="00B3248D" w:rsidR="00C741D8">
        <w:rPr>
          <w:sz w:val="25"/>
          <w:szCs w:val="25"/>
        </w:rPr>
        <w:t xml:space="preserve"> года – не позднее 24:00 часов </w:t>
      </w:r>
      <w:r w:rsidRPr="00B3248D" w:rsidR="000C5D0C">
        <w:rPr>
          <w:sz w:val="25"/>
          <w:szCs w:val="25"/>
        </w:rPr>
        <w:t>25.0</w:t>
      </w:r>
      <w:r w:rsidRPr="00B3248D" w:rsidR="0087593F">
        <w:rPr>
          <w:sz w:val="25"/>
          <w:szCs w:val="25"/>
        </w:rPr>
        <w:t>7</w:t>
      </w:r>
      <w:r w:rsidRPr="00B3248D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Pr="00B3248D" w:rsidR="00A33591">
        <w:rPr>
          <w:sz w:val="25"/>
          <w:szCs w:val="25"/>
        </w:rPr>
        <w:t>6 месяцев</w:t>
      </w:r>
      <w:r w:rsidRPr="00B3248D" w:rsidR="000C5D0C">
        <w:rPr>
          <w:sz w:val="25"/>
          <w:szCs w:val="25"/>
        </w:rPr>
        <w:t xml:space="preserve"> 2025</w:t>
      </w:r>
      <w:r w:rsidRPr="00B3248D" w:rsidR="00C741D8">
        <w:rPr>
          <w:sz w:val="25"/>
          <w:szCs w:val="25"/>
        </w:rPr>
        <w:t xml:space="preserve"> представлен </w:t>
      </w:r>
      <w:r w:rsidRPr="00B3248D" w:rsidR="006C64A1">
        <w:rPr>
          <w:sz w:val="25"/>
          <w:szCs w:val="25"/>
        </w:rPr>
        <w:t>08.08</w:t>
      </w:r>
      <w:r w:rsidRPr="00B3248D" w:rsidR="00C741D8">
        <w:rPr>
          <w:sz w:val="25"/>
          <w:szCs w:val="25"/>
        </w:rPr>
        <w:t>.2025</w:t>
      </w:r>
      <w:r w:rsidRPr="00B3248D" w:rsidR="0074153C">
        <w:rPr>
          <w:sz w:val="25"/>
          <w:szCs w:val="25"/>
        </w:rPr>
        <w:t>.</w:t>
      </w:r>
    </w:p>
    <w:p w:rsidR="00EF572E" w:rsidRPr="00B3248D" w:rsidP="00EF572E">
      <w:pPr>
        <w:pStyle w:val="BodyText"/>
        <w:ind w:firstLine="708"/>
        <w:rPr>
          <w:sz w:val="25"/>
          <w:szCs w:val="25"/>
        </w:rPr>
      </w:pPr>
      <w:r w:rsidRPr="00B3248D">
        <w:rPr>
          <w:sz w:val="25"/>
          <w:szCs w:val="25"/>
        </w:rPr>
        <w:t xml:space="preserve">В судебное заседание </w:t>
      </w:r>
      <w:r w:rsidRPr="00B3248D" w:rsidR="006C64A1">
        <w:rPr>
          <w:sz w:val="25"/>
          <w:szCs w:val="25"/>
        </w:rPr>
        <w:t>Андреев А.В</w:t>
      </w:r>
      <w:r w:rsidRPr="00B3248D" w:rsidR="00211C57">
        <w:rPr>
          <w:sz w:val="25"/>
          <w:szCs w:val="25"/>
        </w:rPr>
        <w:t>.</w:t>
      </w:r>
      <w:r w:rsidRPr="00B3248D">
        <w:rPr>
          <w:sz w:val="25"/>
          <w:szCs w:val="25"/>
        </w:rPr>
        <w:t xml:space="preserve">, </w:t>
      </w:r>
      <w:r w:rsidRPr="00B3248D" w:rsidR="00774CC7">
        <w:rPr>
          <w:sz w:val="25"/>
          <w:szCs w:val="25"/>
        </w:rPr>
        <w:t>извещенн</w:t>
      </w:r>
      <w:r w:rsidRPr="00B3248D" w:rsidR="00064F51">
        <w:rPr>
          <w:sz w:val="25"/>
          <w:szCs w:val="25"/>
        </w:rPr>
        <w:t>ый</w:t>
      </w:r>
      <w:r w:rsidRPr="00B324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Pr="00B3248D" w:rsidR="00064F51">
        <w:rPr>
          <w:sz w:val="25"/>
          <w:szCs w:val="25"/>
        </w:rPr>
        <w:t>ся</w:t>
      </w:r>
      <w:r w:rsidRPr="00B3248D" w:rsidR="00774CC7">
        <w:rPr>
          <w:sz w:val="25"/>
          <w:szCs w:val="25"/>
        </w:rPr>
        <w:t xml:space="preserve">, </w:t>
      </w:r>
      <w:r w:rsidRPr="00B3248D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Pr="00B3248D" w:rsidR="00064F51">
        <w:rPr>
          <w:sz w:val="25"/>
          <w:szCs w:val="25"/>
        </w:rPr>
        <w:t>го</w:t>
      </w:r>
      <w:r w:rsidRPr="00B3248D" w:rsidR="00AC1B8D">
        <w:rPr>
          <w:sz w:val="25"/>
          <w:szCs w:val="25"/>
        </w:rPr>
        <w:t xml:space="preserve"> не поступало</w:t>
      </w:r>
      <w:r w:rsidRPr="00B3248D" w:rsidR="004F7C98">
        <w:rPr>
          <w:sz w:val="25"/>
          <w:szCs w:val="25"/>
        </w:rPr>
        <w:t>.</w:t>
      </w:r>
    </w:p>
    <w:p w:rsidR="00736026" w:rsidRPr="00B3248D" w:rsidP="00736026">
      <w:pPr>
        <w:ind w:firstLine="708"/>
        <w:jc w:val="both"/>
        <w:rPr>
          <w:sz w:val="25"/>
          <w:szCs w:val="25"/>
        </w:rPr>
      </w:pPr>
      <w:r w:rsidRPr="00B3248D">
        <w:rPr>
          <w:rFonts w:eastAsia="Calibri"/>
          <w:sz w:val="25"/>
          <w:szCs w:val="25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</w:t>
      </w:r>
      <w:r w:rsidRPr="00B3248D">
        <w:rPr>
          <w:rFonts w:eastAsia="Calibri"/>
          <w:sz w:val="25"/>
          <w:szCs w:val="25"/>
        </w:rPr>
        <w:t>при применении Кодекса Российской Федерации об административных</w:t>
      </w:r>
      <w:r w:rsidRPr="00B3248D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B3248D" w:rsidR="006C64A1">
        <w:rPr>
          <w:sz w:val="25"/>
          <w:szCs w:val="25"/>
        </w:rPr>
        <w:t>Андреева А.В</w:t>
      </w:r>
      <w:r w:rsidRPr="00B3248D" w:rsidR="00211C57">
        <w:rPr>
          <w:sz w:val="25"/>
          <w:szCs w:val="25"/>
        </w:rPr>
        <w:t>.</w:t>
      </w:r>
    </w:p>
    <w:p w:rsidR="00736026" w:rsidRPr="00B3248D" w:rsidP="00736026">
      <w:pPr>
        <w:ind w:firstLine="708"/>
        <w:jc w:val="both"/>
        <w:rPr>
          <w:sz w:val="25"/>
          <w:szCs w:val="25"/>
        </w:rPr>
      </w:pPr>
      <w:r w:rsidRPr="00B3248D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B3248D" w:rsidR="006C64A1">
        <w:rPr>
          <w:sz w:val="25"/>
          <w:szCs w:val="25"/>
        </w:rPr>
        <w:t>Андреева А.В</w:t>
      </w:r>
      <w:r w:rsidRPr="00B3248D" w:rsidR="00211C57">
        <w:rPr>
          <w:sz w:val="25"/>
          <w:szCs w:val="25"/>
        </w:rPr>
        <w:t xml:space="preserve">. </w:t>
      </w:r>
      <w:r w:rsidRPr="00B3248D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B3248D" w:rsidP="00FC3FD7">
      <w:pPr>
        <w:tabs>
          <w:tab w:val="left" w:pos="567"/>
        </w:tabs>
        <w:jc w:val="both"/>
        <w:rPr>
          <w:sz w:val="25"/>
          <w:szCs w:val="25"/>
        </w:rPr>
      </w:pPr>
      <w:r w:rsidRPr="00B3248D">
        <w:rPr>
          <w:sz w:val="25"/>
          <w:szCs w:val="25"/>
        </w:rPr>
        <w:t>- п</w:t>
      </w:r>
      <w:r w:rsidRPr="00B3248D" w:rsidR="00B82343">
        <w:rPr>
          <w:sz w:val="25"/>
          <w:szCs w:val="25"/>
        </w:rPr>
        <w:t xml:space="preserve">ротоколом </w:t>
      </w:r>
      <w:r w:rsidRPr="00B3248D">
        <w:rPr>
          <w:sz w:val="25"/>
          <w:szCs w:val="25"/>
        </w:rPr>
        <w:t xml:space="preserve">от </w:t>
      </w:r>
      <w:r w:rsidRPr="00B3248D" w:rsidR="00DE3F8F">
        <w:rPr>
          <w:sz w:val="25"/>
          <w:szCs w:val="25"/>
        </w:rPr>
        <w:t>13.02.2026</w:t>
      </w:r>
      <w:r w:rsidRPr="00B3248D">
        <w:rPr>
          <w:sz w:val="25"/>
          <w:szCs w:val="25"/>
        </w:rPr>
        <w:t>, согласно которо</w:t>
      </w:r>
      <w:r w:rsidRPr="00B3248D" w:rsidR="00201C5B">
        <w:rPr>
          <w:sz w:val="25"/>
          <w:szCs w:val="25"/>
        </w:rPr>
        <w:t>го</w:t>
      </w:r>
      <w:r w:rsidRPr="00B3248D">
        <w:rPr>
          <w:sz w:val="25"/>
          <w:szCs w:val="25"/>
        </w:rPr>
        <w:t xml:space="preserve"> </w:t>
      </w:r>
      <w:r w:rsidRPr="00B3248D" w:rsidR="006C64A1">
        <w:rPr>
          <w:sz w:val="25"/>
          <w:szCs w:val="25"/>
        </w:rPr>
        <w:t>Андреев А.В</w:t>
      </w:r>
      <w:r w:rsidRPr="00B3248D" w:rsidR="00211C57">
        <w:rPr>
          <w:sz w:val="25"/>
          <w:szCs w:val="25"/>
        </w:rPr>
        <w:t xml:space="preserve">. </w:t>
      </w:r>
      <w:r w:rsidRPr="00B3248D">
        <w:rPr>
          <w:sz w:val="25"/>
          <w:szCs w:val="25"/>
        </w:rPr>
        <w:t>не</w:t>
      </w:r>
      <w:r w:rsidRPr="00B3248D" w:rsidR="00042BD7">
        <w:rPr>
          <w:sz w:val="25"/>
          <w:szCs w:val="25"/>
        </w:rPr>
        <w:t xml:space="preserve"> </w:t>
      </w:r>
      <w:r w:rsidRPr="00B3248D" w:rsidR="00774CC7">
        <w:rPr>
          <w:sz w:val="25"/>
          <w:szCs w:val="25"/>
        </w:rPr>
        <w:t xml:space="preserve">своевременно </w:t>
      </w:r>
      <w:r w:rsidRPr="00B3248D">
        <w:rPr>
          <w:sz w:val="25"/>
          <w:szCs w:val="25"/>
        </w:rPr>
        <w:t xml:space="preserve">представил </w:t>
      </w:r>
      <w:r w:rsidRPr="00B3248D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B3248D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B3248D" w:rsidR="00C741D8">
        <w:rPr>
          <w:sz w:val="25"/>
          <w:szCs w:val="25"/>
        </w:rPr>
        <w:t xml:space="preserve">по страховым взносам за </w:t>
      </w:r>
      <w:r w:rsidRPr="00B3248D" w:rsidR="00A33591">
        <w:rPr>
          <w:sz w:val="25"/>
          <w:szCs w:val="25"/>
        </w:rPr>
        <w:t>6 месяцев</w:t>
      </w:r>
      <w:r w:rsidRPr="00B3248D" w:rsidR="000C5D0C">
        <w:rPr>
          <w:sz w:val="25"/>
          <w:szCs w:val="25"/>
        </w:rPr>
        <w:t xml:space="preserve"> 2025</w:t>
      </w:r>
      <w:r w:rsidRPr="00B3248D" w:rsidR="00C741D8">
        <w:rPr>
          <w:sz w:val="25"/>
          <w:szCs w:val="25"/>
        </w:rPr>
        <w:t xml:space="preserve"> года</w:t>
      </w:r>
      <w:r w:rsidRPr="00B3248D">
        <w:rPr>
          <w:sz w:val="25"/>
          <w:szCs w:val="25"/>
        </w:rPr>
        <w:t>;</w:t>
      </w:r>
    </w:p>
    <w:p w:rsidR="00C741D8" w:rsidRPr="00B3248D" w:rsidP="00C741D8">
      <w:pPr>
        <w:tabs>
          <w:tab w:val="left" w:pos="567"/>
        </w:tabs>
        <w:jc w:val="both"/>
        <w:rPr>
          <w:sz w:val="25"/>
          <w:szCs w:val="25"/>
        </w:rPr>
      </w:pPr>
      <w:r w:rsidRPr="00B3248D">
        <w:rPr>
          <w:sz w:val="25"/>
          <w:szCs w:val="25"/>
        </w:rPr>
        <w:t xml:space="preserve">- уведомлением о </w:t>
      </w:r>
      <w:r w:rsidRPr="00B3248D">
        <w:rPr>
          <w:sz w:val="25"/>
          <w:szCs w:val="25"/>
        </w:rPr>
        <w:t xml:space="preserve">времени и месте составления протокола об административном правонарушении от </w:t>
      </w:r>
      <w:r w:rsidRPr="00B3248D" w:rsidR="00DE3F8F">
        <w:rPr>
          <w:sz w:val="25"/>
          <w:szCs w:val="25"/>
        </w:rPr>
        <w:t>23.01.2026</w:t>
      </w:r>
      <w:r w:rsidRPr="00B3248D">
        <w:rPr>
          <w:sz w:val="25"/>
          <w:szCs w:val="25"/>
        </w:rPr>
        <w:t>;</w:t>
      </w:r>
    </w:p>
    <w:p w:rsidR="00C741D8" w:rsidRPr="00B3248D" w:rsidP="00C741D8">
      <w:pPr>
        <w:tabs>
          <w:tab w:val="left" w:pos="567"/>
        </w:tabs>
        <w:jc w:val="both"/>
        <w:rPr>
          <w:sz w:val="25"/>
          <w:szCs w:val="25"/>
        </w:rPr>
      </w:pPr>
      <w:r w:rsidRPr="00B3248D">
        <w:rPr>
          <w:sz w:val="25"/>
          <w:szCs w:val="25"/>
        </w:rPr>
        <w:t>- списком внутренних почтовых отправлений;</w:t>
      </w:r>
    </w:p>
    <w:p w:rsidR="00C741D8" w:rsidRPr="00B3248D" w:rsidP="00C741D8">
      <w:pPr>
        <w:tabs>
          <w:tab w:val="left" w:pos="567"/>
        </w:tabs>
        <w:jc w:val="both"/>
        <w:rPr>
          <w:sz w:val="25"/>
          <w:szCs w:val="25"/>
        </w:rPr>
      </w:pPr>
      <w:r w:rsidRPr="00B3248D">
        <w:rPr>
          <w:sz w:val="25"/>
          <w:szCs w:val="25"/>
        </w:rPr>
        <w:t>- отчетом об отслеживании отправления;</w:t>
      </w:r>
    </w:p>
    <w:p w:rsidR="00C741D8" w:rsidRPr="00B3248D" w:rsidP="00C741D8">
      <w:pPr>
        <w:pStyle w:val="BodyText"/>
        <w:rPr>
          <w:sz w:val="25"/>
          <w:szCs w:val="25"/>
        </w:rPr>
      </w:pPr>
      <w:r w:rsidRPr="00B3248D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Pr="00B3248D" w:rsidR="00A33591">
        <w:rPr>
          <w:sz w:val="25"/>
          <w:szCs w:val="25"/>
        </w:rPr>
        <w:t>6 месяцев</w:t>
      </w:r>
      <w:r w:rsidRPr="00B3248D" w:rsidR="003340C8">
        <w:rPr>
          <w:sz w:val="25"/>
          <w:szCs w:val="25"/>
        </w:rPr>
        <w:t xml:space="preserve"> 2025</w:t>
      </w:r>
      <w:r w:rsidRPr="00B3248D">
        <w:rPr>
          <w:sz w:val="25"/>
          <w:szCs w:val="25"/>
        </w:rPr>
        <w:t xml:space="preserve"> года в налоговый орган;</w:t>
      </w:r>
    </w:p>
    <w:p w:rsidR="00B94504" w:rsidRPr="00B3248D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B3248D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B3248D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B3248D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3248D">
        <w:rPr>
          <w:rFonts w:ascii="Times New Roman" w:hAnsi="Times New Roman" w:cs="Times New Roman"/>
          <w:sz w:val="25"/>
          <w:szCs w:val="25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</w:t>
      </w:r>
      <w:r w:rsidRPr="00B3248D">
        <w:rPr>
          <w:rFonts w:ascii="Times New Roman" w:hAnsi="Times New Roman" w:cs="Times New Roman"/>
          <w:sz w:val="25"/>
          <w:szCs w:val="25"/>
        </w:rPr>
        <w:t>согласуются между собой, и у судьи нет оснований им не доверять.</w:t>
      </w:r>
    </w:p>
    <w:p w:rsidR="00C741D8" w:rsidRPr="00B324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3248D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</w:t>
      </w:r>
      <w:r w:rsidRPr="00B3248D">
        <w:rPr>
          <w:sz w:val="25"/>
          <w:szCs w:val="25"/>
        </w:rPr>
        <w:t>сления, удержания и перечисления налогов.</w:t>
      </w:r>
    </w:p>
    <w:p w:rsidR="00C741D8" w:rsidRPr="00B324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3248D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3340C8" w:rsidRPr="00B324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3248D">
        <w:rPr>
          <w:sz w:val="25"/>
          <w:szCs w:val="25"/>
        </w:rPr>
        <w:t>Согласно п. 6 ст.</w:t>
      </w:r>
      <w:r w:rsidRPr="00B3248D">
        <w:rPr>
          <w:sz w:val="25"/>
          <w:szCs w:val="25"/>
        </w:rPr>
        <w:t xml:space="preserve"> 80 Налогового кодекса РФ н</w:t>
      </w:r>
      <w:r w:rsidRPr="00B3248D">
        <w:rPr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B3248D" w:rsidR="009B4B00">
        <w:rPr>
          <w:sz w:val="25"/>
          <w:szCs w:val="25"/>
          <w:shd w:val="clear" w:color="auto" w:fill="FFFFFF"/>
        </w:rPr>
        <w:t>.</w:t>
      </w:r>
    </w:p>
    <w:p w:rsidR="00C741D8" w:rsidRPr="00B324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3248D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являющиеся страх</w:t>
      </w:r>
      <w:r w:rsidRPr="00B3248D">
        <w:rPr>
          <w:sz w:val="25"/>
          <w:szCs w:val="25"/>
        </w:rPr>
        <w:t>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</w:t>
      </w:r>
      <w:r w:rsidRPr="00B3248D">
        <w:rPr>
          <w:sz w:val="25"/>
          <w:szCs w:val="25"/>
        </w:rPr>
        <w:t>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</w:t>
      </w:r>
      <w:r w:rsidRPr="00B3248D">
        <w:rPr>
          <w:sz w:val="25"/>
          <w:szCs w:val="25"/>
        </w:rPr>
        <w:t>рации порядке частной практикой.</w:t>
      </w:r>
    </w:p>
    <w:p w:rsidR="00C741D8" w:rsidRPr="00B324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3248D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B3248D">
          <w:rPr>
            <w:sz w:val="25"/>
            <w:szCs w:val="25"/>
          </w:rPr>
          <w:t>п.п. 1 п. 1 ст. 419</w:t>
        </w:r>
      </w:hyperlink>
      <w:r w:rsidRPr="00B3248D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B3248D">
          <w:rPr>
            <w:sz w:val="25"/>
            <w:szCs w:val="25"/>
          </w:rPr>
          <w:t>п.п. 3 п. 3 ст. 422</w:t>
        </w:r>
      </w:hyperlink>
      <w:r w:rsidRPr="00B3248D">
        <w:rPr>
          <w:sz w:val="25"/>
          <w:szCs w:val="25"/>
        </w:rPr>
        <w:t xml:space="preserve"> НК РФ), </w:t>
      </w:r>
      <w:r w:rsidRPr="00B3248D">
        <w:rPr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B3248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B3248D">
        <w:rPr>
          <w:sz w:val="25"/>
          <w:szCs w:val="25"/>
          <w:shd w:val="clear" w:color="auto" w:fill="FFFFFF"/>
        </w:rPr>
        <w:t>, </w:t>
      </w:r>
      <w:hyperlink r:id="rId6" w:history="1">
        <w:r w:rsidRPr="00B3248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B3248D">
        <w:rPr>
          <w:sz w:val="25"/>
          <w:szCs w:val="25"/>
          <w:shd w:val="clear" w:color="auto" w:fill="FFFFFF"/>
        </w:rPr>
        <w:t> и в </w:t>
      </w:r>
      <w:hyperlink r:id="rId6" w:history="1">
        <w:r w:rsidRPr="00B3248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B3248D">
        <w:rPr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</w:t>
      </w:r>
      <w:r w:rsidRPr="00B3248D">
        <w:rPr>
          <w:sz w:val="25"/>
          <w:szCs w:val="25"/>
          <w:shd w:val="clear" w:color="auto" w:fill="FFFFFF"/>
        </w:rPr>
        <w:t xml:space="preserve">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</w:t>
      </w:r>
      <w:r w:rsidRPr="00B3248D">
        <w:rPr>
          <w:sz w:val="25"/>
          <w:szCs w:val="25"/>
          <w:shd w:val="clear" w:color="auto" w:fill="FFFFFF"/>
        </w:rPr>
        <w:t>лиц, по месту жительства физического лица, производящего выплаты и иные вознаграждения физическим лицам</w:t>
      </w:r>
      <w:r w:rsidRPr="00B3248D">
        <w:rPr>
          <w:sz w:val="25"/>
          <w:szCs w:val="25"/>
        </w:rPr>
        <w:t xml:space="preserve">. </w:t>
      </w:r>
    </w:p>
    <w:p w:rsidR="00C741D8" w:rsidRPr="00B324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3248D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</w:t>
      </w:r>
      <w:r w:rsidRPr="00B3248D">
        <w:rPr>
          <w:sz w:val="25"/>
          <w:szCs w:val="25"/>
        </w:rPr>
        <w:t>ь месяцев календарного года.</w:t>
      </w:r>
    </w:p>
    <w:p w:rsidR="00B94504" w:rsidRPr="00B3248D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3248D">
        <w:rPr>
          <w:sz w:val="25"/>
          <w:szCs w:val="25"/>
        </w:rPr>
        <w:t xml:space="preserve">Действия </w:t>
      </w:r>
      <w:r w:rsidRPr="00B3248D" w:rsidR="006C64A1">
        <w:rPr>
          <w:sz w:val="25"/>
          <w:szCs w:val="25"/>
        </w:rPr>
        <w:t>Андреева А.В</w:t>
      </w:r>
      <w:r w:rsidRPr="00B3248D">
        <w:rPr>
          <w:sz w:val="25"/>
          <w:szCs w:val="25"/>
        </w:rPr>
        <w:t xml:space="preserve">. </w:t>
      </w:r>
      <w:r w:rsidRPr="00B3248D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декларации</w:t>
      </w:r>
      <w:r w:rsidRPr="00B3248D">
        <w:rPr>
          <w:sz w:val="25"/>
          <w:szCs w:val="25"/>
        </w:rPr>
        <w:t xml:space="preserve"> (</w:t>
      </w:r>
      <w:r w:rsidRPr="00B3248D">
        <w:rPr>
          <w:sz w:val="25"/>
          <w:szCs w:val="25"/>
        </w:rPr>
        <w:t>расчета по страховым взносам</w:t>
      </w:r>
      <w:r w:rsidRPr="00B3248D">
        <w:rPr>
          <w:sz w:val="25"/>
          <w:szCs w:val="25"/>
        </w:rPr>
        <w:t>) в налоговый орган по месту учета</w:t>
      </w:r>
      <w:r w:rsidRPr="00B3248D" w:rsidR="00A954EF">
        <w:rPr>
          <w:sz w:val="25"/>
          <w:szCs w:val="25"/>
        </w:rPr>
        <w:t>.</w:t>
      </w:r>
    </w:p>
    <w:p w:rsidR="00B94504" w:rsidRPr="00B3248D">
      <w:pPr>
        <w:ind w:firstLine="567"/>
        <w:jc w:val="both"/>
        <w:rPr>
          <w:sz w:val="25"/>
          <w:szCs w:val="25"/>
        </w:rPr>
      </w:pPr>
      <w:r w:rsidRPr="00B3248D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B3248D" w:rsidR="006C64A1">
        <w:rPr>
          <w:sz w:val="25"/>
          <w:szCs w:val="25"/>
        </w:rPr>
        <w:t>Андреева А.В</w:t>
      </w:r>
      <w:r w:rsidRPr="00B3248D" w:rsidR="00211C57">
        <w:rPr>
          <w:sz w:val="25"/>
          <w:szCs w:val="25"/>
        </w:rPr>
        <w:t>.</w:t>
      </w:r>
      <w:r w:rsidRPr="00B3248D">
        <w:rPr>
          <w:sz w:val="25"/>
          <w:szCs w:val="25"/>
        </w:rPr>
        <w:t>, е</w:t>
      </w:r>
      <w:r w:rsidRPr="00B3248D" w:rsidR="00064F51">
        <w:rPr>
          <w:sz w:val="25"/>
          <w:szCs w:val="25"/>
        </w:rPr>
        <w:t>го</w:t>
      </w:r>
      <w:r w:rsidRPr="00B3248D" w:rsidR="00EF572E">
        <w:rPr>
          <w:sz w:val="25"/>
          <w:szCs w:val="25"/>
        </w:rPr>
        <w:t xml:space="preserve"> </w:t>
      </w:r>
      <w:r w:rsidRPr="00B3248D">
        <w:rPr>
          <w:sz w:val="25"/>
          <w:szCs w:val="25"/>
        </w:rPr>
        <w:t>имущественное положение.</w:t>
      </w:r>
    </w:p>
    <w:p w:rsidR="00B94504" w:rsidRPr="00B3248D">
      <w:pPr>
        <w:ind w:firstLine="567"/>
        <w:jc w:val="both"/>
        <w:rPr>
          <w:sz w:val="25"/>
          <w:szCs w:val="25"/>
        </w:rPr>
      </w:pPr>
      <w:r w:rsidRPr="00B3248D">
        <w:rPr>
          <w:sz w:val="25"/>
          <w:szCs w:val="25"/>
        </w:rPr>
        <w:t>Обстоятельств, смягчающих и отягчающих административную от</w:t>
      </w:r>
      <w:r w:rsidRPr="00B3248D">
        <w:rPr>
          <w:sz w:val="25"/>
          <w:szCs w:val="25"/>
        </w:rPr>
        <w:t>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B3248D">
      <w:pPr>
        <w:ind w:firstLine="567"/>
        <w:jc w:val="both"/>
        <w:rPr>
          <w:sz w:val="25"/>
          <w:szCs w:val="25"/>
        </w:rPr>
      </w:pPr>
      <w:r w:rsidRPr="00B3248D">
        <w:rPr>
          <w:sz w:val="25"/>
          <w:szCs w:val="25"/>
        </w:rPr>
        <w:t>С учётом изложенного, руководствуясь ст.ст. 29.9 ч.1, 29.10, 30.1 Кодекса Российской Федерации об административных правонар</w:t>
      </w:r>
      <w:r w:rsidRPr="00B3248D">
        <w:rPr>
          <w:sz w:val="25"/>
          <w:szCs w:val="25"/>
        </w:rPr>
        <w:t>ушениях, судья</w:t>
      </w:r>
    </w:p>
    <w:p w:rsidR="00B94504" w:rsidRPr="00B3248D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B3248D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B3248D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B3248D" w:rsidP="00736026">
      <w:pPr>
        <w:ind w:firstLine="708"/>
        <w:jc w:val="both"/>
        <w:rPr>
          <w:sz w:val="25"/>
          <w:szCs w:val="25"/>
        </w:rPr>
      </w:pPr>
      <w:r w:rsidRPr="00B3248D">
        <w:rPr>
          <w:sz w:val="25"/>
          <w:szCs w:val="25"/>
        </w:rPr>
        <w:t>председателя</w:t>
      </w:r>
      <w:r w:rsidRPr="00B3248D" w:rsidR="006448A9">
        <w:rPr>
          <w:sz w:val="25"/>
          <w:szCs w:val="25"/>
        </w:rPr>
        <w:t xml:space="preserve"> </w:t>
      </w:r>
      <w:r w:rsidRPr="00B3248D">
        <w:rPr>
          <w:sz w:val="25"/>
          <w:szCs w:val="25"/>
        </w:rPr>
        <w:t>ГСК</w:t>
      </w:r>
      <w:r w:rsidRPr="00B3248D" w:rsidR="006448A9">
        <w:rPr>
          <w:sz w:val="25"/>
          <w:szCs w:val="25"/>
        </w:rPr>
        <w:t xml:space="preserve"> «</w:t>
      </w:r>
      <w:r w:rsidRPr="00B3248D">
        <w:rPr>
          <w:sz w:val="25"/>
          <w:szCs w:val="25"/>
        </w:rPr>
        <w:t>МАЛЮТКА</w:t>
      </w:r>
      <w:r w:rsidRPr="00B3248D" w:rsidR="006448A9">
        <w:rPr>
          <w:sz w:val="25"/>
          <w:szCs w:val="25"/>
        </w:rPr>
        <w:t xml:space="preserve">» </w:t>
      </w:r>
      <w:r w:rsidRPr="00B3248D">
        <w:rPr>
          <w:sz w:val="25"/>
          <w:szCs w:val="25"/>
        </w:rPr>
        <w:t xml:space="preserve">Андреева </w:t>
      </w:r>
      <w:r w:rsidRPr="00B3248D" w:rsidR="00601F0F">
        <w:rPr>
          <w:sz w:val="25"/>
          <w:szCs w:val="25"/>
        </w:rPr>
        <w:t>А.В.</w:t>
      </w:r>
      <w:r w:rsidRPr="00B3248D" w:rsidR="00DE3F8F">
        <w:rPr>
          <w:sz w:val="25"/>
          <w:szCs w:val="25"/>
        </w:rPr>
        <w:t xml:space="preserve"> </w:t>
      </w:r>
      <w:r w:rsidRPr="00B3248D">
        <w:rPr>
          <w:sz w:val="25"/>
          <w:szCs w:val="25"/>
        </w:rPr>
        <w:t>признать виновн</w:t>
      </w:r>
      <w:r w:rsidRPr="00B3248D" w:rsidR="00064F51">
        <w:rPr>
          <w:sz w:val="25"/>
          <w:szCs w:val="25"/>
        </w:rPr>
        <w:t>ым</w:t>
      </w:r>
      <w:r w:rsidRPr="00B3248D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B3248D" w:rsidR="00064F51">
        <w:rPr>
          <w:sz w:val="25"/>
          <w:szCs w:val="25"/>
        </w:rPr>
        <w:t>му</w:t>
      </w:r>
      <w:r w:rsidRPr="00B3248D">
        <w:rPr>
          <w:sz w:val="25"/>
          <w:szCs w:val="25"/>
        </w:rPr>
        <w:t xml:space="preserve"> наказание в виде предупреждения. </w:t>
      </w:r>
    </w:p>
    <w:p w:rsidR="00736026" w:rsidRPr="00B3248D" w:rsidP="00736026">
      <w:pPr>
        <w:ind w:firstLine="720"/>
        <w:jc w:val="both"/>
        <w:rPr>
          <w:sz w:val="25"/>
          <w:szCs w:val="25"/>
        </w:rPr>
      </w:pPr>
      <w:r w:rsidRPr="00B3248D">
        <w:rPr>
          <w:sz w:val="25"/>
          <w:szCs w:val="25"/>
        </w:rPr>
        <w:t>Постановление может быть обжаловано в Нефтеюганский районный суд Ха</w:t>
      </w:r>
      <w:r w:rsidRPr="00B3248D">
        <w:rPr>
          <w:sz w:val="25"/>
          <w:szCs w:val="25"/>
        </w:rPr>
        <w:t xml:space="preserve">нты-Мансийского автономного округа – Югры в течение 10 </w:t>
      </w:r>
      <w:r w:rsidRPr="00B3248D" w:rsidR="00634E5A">
        <w:rPr>
          <w:sz w:val="25"/>
          <w:szCs w:val="25"/>
        </w:rPr>
        <w:t>дней</w:t>
      </w:r>
      <w:r w:rsidRPr="00B3248D">
        <w:rPr>
          <w:sz w:val="25"/>
          <w:szCs w:val="25"/>
        </w:rPr>
        <w:t xml:space="preserve"> с подачей апелляционной жалобы через мирового судью</w:t>
      </w:r>
      <w:r w:rsidRPr="00B3248D" w:rsidR="00064F51">
        <w:rPr>
          <w:sz w:val="25"/>
          <w:szCs w:val="25"/>
        </w:rPr>
        <w:t xml:space="preserve">. В этот же срок постановление </w:t>
      </w:r>
      <w:r w:rsidRPr="00B3248D">
        <w:rPr>
          <w:sz w:val="25"/>
          <w:szCs w:val="25"/>
        </w:rPr>
        <w:t>может быть опротестовано прокурором.</w:t>
      </w:r>
    </w:p>
    <w:p w:rsidR="00736026" w:rsidRPr="00B3248D" w:rsidP="00736026">
      <w:pPr>
        <w:spacing w:line="120" w:lineRule="auto"/>
        <w:jc w:val="both"/>
        <w:rPr>
          <w:sz w:val="25"/>
          <w:szCs w:val="25"/>
        </w:rPr>
      </w:pPr>
    </w:p>
    <w:p w:rsidR="00736026" w:rsidRPr="00B3248D" w:rsidP="00736026">
      <w:pPr>
        <w:rPr>
          <w:sz w:val="25"/>
          <w:szCs w:val="25"/>
        </w:rPr>
      </w:pPr>
      <w:r w:rsidRPr="00B3248D">
        <w:rPr>
          <w:sz w:val="25"/>
          <w:szCs w:val="25"/>
        </w:rPr>
        <w:t xml:space="preserve">                                       Мировой судья                                    Р.В. Голованюк</w:t>
      </w:r>
    </w:p>
    <w:p w:rsidR="00DE3F8F" w:rsidRPr="00B3248D" w:rsidP="00736026">
      <w:pPr>
        <w:rPr>
          <w:sz w:val="25"/>
          <w:szCs w:val="25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608D4"/>
    <w:rsid w:val="00064F51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43424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227A6"/>
    <w:rsid w:val="00250BB1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340C8"/>
    <w:rsid w:val="0033471E"/>
    <w:rsid w:val="00370FF1"/>
    <w:rsid w:val="003E2A95"/>
    <w:rsid w:val="00415DC6"/>
    <w:rsid w:val="0042500C"/>
    <w:rsid w:val="00450CF6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1F0F"/>
    <w:rsid w:val="00603142"/>
    <w:rsid w:val="00625272"/>
    <w:rsid w:val="00634E5A"/>
    <w:rsid w:val="0064111F"/>
    <w:rsid w:val="006448A9"/>
    <w:rsid w:val="00662F69"/>
    <w:rsid w:val="00694E9A"/>
    <w:rsid w:val="006B48FB"/>
    <w:rsid w:val="006C3557"/>
    <w:rsid w:val="006C618A"/>
    <w:rsid w:val="006C64A1"/>
    <w:rsid w:val="006F0D24"/>
    <w:rsid w:val="0070321F"/>
    <w:rsid w:val="00724595"/>
    <w:rsid w:val="00736026"/>
    <w:rsid w:val="0074153C"/>
    <w:rsid w:val="00760E44"/>
    <w:rsid w:val="00774CC7"/>
    <w:rsid w:val="0078153D"/>
    <w:rsid w:val="007937E1"/>
    <w:rsid w:val="00796BB0"/>
    <w:rsid w:val="007B746D"/>
    <w:rsid w:val="007C637A"/>
    <w:rsid w:val="007F7E3C"/>
    <w:rsid w:val="00806BC8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9E570A"/>
    <w:rsid w:val="00A33591"/>
    <w:rsid w:val="00A954EF"/>
    <w:rsid w:val="00AA43E7"/>
    <w:rsid w:val="00AA50F4"/>
    <w:rsid w:val="00AB29D3"/>
    <w:rsid w:val="00AB7778"/>
    <w:rsid w:val="00AC0984"/>
    <w:rsid w:val="00AC1B8D"/>
    <w:rsid w:val="00AF4042"/>
    <w:rsid w:val="00AF449C"/>
    <w:rsid w:val="00AF4C19"/>
    <w:rsid w:val="00B10EFD"/>
    <w:rsid w:val="00B16BB0"/>
    <w:rsid w:val="00B3248D"/>
    <w:rsid w:val="00B3254B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C2511"/>
    <w:rsid w:val="00DE3F8F"/>
    <w:rsid w:val="00DE647A"/>
    <w:rsid w:val="00DF2FED"/>
    <w:rsid w:val="00DF79F7"/>
    <w:rsid w:val="00E143EE"/>
    <w:rsid w:val="00E335EA"/>
    <w:rsid w:val="00E91104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3FD7"/>
    <w:rsid w:val="00FD2693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Заголовок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20A63D-39B6-4471-B022-DC221B94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